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F0957" w14:textId="6324FE01" w:rsidR="005A71BA" w:rsidRDefault="00400674">
      <w:pPr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1F487D">
        <w:rPr>
          <w:rFonts w:ascii="標楷體" w:eastAsia="標楷體" w:hAnsi="標楷體"/>
          <w:b/>
          <w:color w:val="000000" w:themeColor="text1"/>
          <w:sz w:val="32"/>
          <w:szCs w:val="32"/>
        </w:rPr>
        <w:t>【重要】校園流感疫苗電子化簽署同意書</w:t>
      </w:r>
    </w:p>
    <w:p w14:paraId="7E9F2A60" w14:textId="7F1E1CBD" w:rsidR="001C2DE0" w:rsidRDefault="001C2DE0">
      <w:pPr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親愛的家長:</w:t>
      </w:r>
    </w:p>
    <w:p w14:paraId="328AA250" w14:textId="1C5B65E4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1.接種時間：</w:t>
      </w:r>
      <w:r w:rsidR="002B1CED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115</w:t>
      </w: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年10月</w:t>
      </w:r>
      <w:r w:rsidR="002B1CED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30</w:t>
      </w: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日(星期</w:t>
      </w:r>
      <w:r w:rsidR="002B1CED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五</w:t>
      </w: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)。</w:t>
      </w:r>
    </w:p>
    <w:p w14:paraId="0B81A178" w14:textId="4238AAB6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2.意願書</w:t>
      </w:r>
      <w:proofErr w:type="gramStart"/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一律線上填寫</w:t>
      </w:r>
      <w:proofErr w:type="gramEnd"/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。</w:t>
      </w:r>
    </w:p>
    <w:p w14:paraId="071C3A3C" w14:textId="5B35F50B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3.請您用手機掃描本校專屬QR code或點按連結，詳閱流感疫苗接種須知後，即可於線上完成簽署作業。</w:t>
      </w:r>
    </w:p>
    <w:p w14:paraId="60F2C7C4" w14:textId="03AB96A0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4.請家長簽「正楷全名」。</w:t>
      </w:r>
    </w:p>
    <w:p w14:paraId="5CE69E57" w14:textId="603DEE6A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5.不管是否施打疫苗都要填寫意願書。</w:t>
      </w:r>
    </w:p>
    <w:p w14:paraId="16555E47" w14:textId="6EE101B5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6.意願書填寫完成後，若欲修改意願，請重新掃瞄QR Code或點按連結進入修改。</w:t>
      </w:r>
    </w:p>
    <w:p w14:paraId="640E8822" w14:textId="6CAB2B26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7.請您於</w:t>
      </w:r>
      <w:r w:rsidR="0015073B" w:rsidRPr="00C552A3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10/</w:t>
      </w:r>
      <w:r w:rsidR="002B1CED" w:rsidRPr="00C552A3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11</w:t>
      </w:r>
      <w:r w:rsidRPr="00C552A3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晚上</w:t>
      </w:r>
      <w:r w:rsidR="0015073B" w:rsidRPr="00C552A3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11:59</w:t>
      </w:r>
      <w:r w:rsidRPr="00C552A3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點前完成線上意願勾選和簽名</w:t>
      </w: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，線上意願書簽署系統將在</w:t>
      </w:r>
      <w:r w:rsidR="0015073B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10/</w:t>
      </w:r>
      <w:r w:rsidR="002B1CED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11</w:t>
      </w: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關閉。</w:t>
      </w:r>
    </w:p>
    <w:p w14:paraId="1C895EFD" w14:textId="23835EEA" w:rsidR="001C2DE0" w:rsidRP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8.無法事先得知流感疫苗的廠牌，依衛生單位配送為主。</w:t>
      </w:r>
    </w:p>
    <w:p w14:paraId="5D0DD332" w14:textId="6E304A79" w:rsid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  <w:r w:rsidRPr="001C2DE0">
        <w:rPr>
          <w:rFonts w:ascii="標楷體" w:eastAsia="標楷體" w:hAnsi="標楷體" w:hint="eastAsia"/>
          <w:b/>
          <w:color w:val="000000" w:themeColor="text1"/>
          <w:sz w:val="27"/>
          <w:szCs w:val="27"/>
        </w:rPr>
        <w:t>9.洽詢專線：03-5774287轉122健康中心。</w:t>
      </w:r>
    </w:p>
    <w:p w14:paraId="766C0359" w14:textId="6E52DD51" w:rsidR="001C2DE0" w:rsidRDefault="001C2DE0" w:rsidP="001C2DE0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</w:p>
    <w:p w14:paraId="590AB2B8" w14:textId="17FDF820" w:rsidR="00FE632C" w:rsidRDefault="00430EF5" w:rsidP="00430EF5">
      <w:pPr>
        <w:rPr>
          <w:rFonts w:ascii="標楷體" w:eastAsia="標楷體" w:hAnsi="標楷體"/>
          <w:b/>
          <w:color w:val="FF0000"/>
          <w:sz w:val="27"/>
          <w:szCs w:val="27"/>
        </w:rPr>
      </w:pPr>
      <w:r w:rsidRPr="00FC028F">
        <w:rPr>
          <w:rStyle w:val="a3"/>
          <w:rFonts w:ascii="Segoe UI Emoji" w:eastAsia="標楷體" w:hAnsi="Segoe UI Emoji" w:cs="Segoe UI Emoji"/>
          <w:bCs w:val="0"/>
          <w:color w:val="FF0000"/>
          <w:sz w:val="25"/>
          <w:szCs w:val="25"/>
        </w:rPr>
        <w:t>✅</w:t>
      </w:r>
      <w:r w:rsidRPr="00FC028F">
        <w:rPr>
          <w:rStyle w:val="a3"/>
          <w:rFonts w:ascii="標楷體" w:eastAsia="標楷體" w:hAnsi="標楷體" w:hint="eastAsia"/>
          <w:bCs w:val="0"/>
          <w:color w:val="FF0000"/>
          <w:sz w:val="25"/>
          <w:szCs w:val="25"/>
        </w:rPr>
        <w:t>意願書</w:t>
      </w:r>
      <w:r w:rsidRPr="00FC028F">
        <w:rPr>
          <w:rStyle w:val="a3"/>
          <w:rFonts w:ascii="標楷體" w:eastAsia="標楷體" w:hAnsi="標楷體"/>
          <w:bCs w:val="0"/>
          <w:color w:val="FF0000"/>
          <w:sz w:val="25"/>
          <w:szCs w:val="25"/>
        </w:rPr>
        <w:t>QR code</w:t>
      </w:r>
      <w:r w:rsidRPr="00FC028F">
        <w:rPr>
          <w:rStyle w:val="a3"/>
          <w:rFonts w:ascii="標楷體" w:eastAsia="標楷體" w:hAnsi="標楷體" w:hint="eastAsia"/>
          <w:bCs w:val="0"/>
          <w:color w:val="FF0000"/>
          <w:sz w:val="25"/>
          <w:szCs w:val="25"/>
        </w:rPr>
        <w:t>連結：</w:t>
      </w:r>
      <w:r w:rsidR="00FE632C" w:rsidRPr="00430EF5">
        <w:rPr>
          <w:rFonts w:ascii="標楷體" w:eastAsia="標楷體" w:hAnsi="標楷體"/>
          <w:b/>
          <w:color w:val="FF0000"/>
          <w:sz w:val="27"/>
          <w:szCs w:val="27"/>
        </w:rPr>
        <w:t xml:space="preserve"> </w:t>
      </w:r>
    </w:p>
    <w:p w14:paraId="4420B5AF" w14:textId="28163B67" w:rsidR="00581D4E" w:rsidRDefault="0015073B" w:rsidP="00430EF5">
      <w:pPr>
        <w:rPr>
          <w:rFonts w:ascii="標楷體" w:eastAsia="標楷體" w:hAnsi="標楷體"/>
          <w:b/>
          <w:color w:val="FF0000"/>
          <w:sz w:val="27"/>
          <w:szCs w:val="27"/>
        </w:rPr>
      </w:pPr>
      <w:r w:rsidRPr="0015073B">
        <w:rPr>
          <w:rFonts w:ascii="標楷體" w:eastAsia="標楷體" w:hAnsi="標楷體" w:hint="eastAsia"/>
          <w:b/>
          <w:color w:val="FF0000"/>
          <w:sz w:val="27"/>
          <w:szCs w:val="27"/>
        </w:rPr>
        <w:t>簽署連結：</w:t>
      </w:r>
      <w:r w:rsidR="00E96FCA" w:rsidRPr="00E96FCA">
        <w:rPr>
          <w:rFonts w:ascii="標楷體" w:eastAsia="標楷體" w:hAnsi="標楷體"/>
          <w:b/>
          <w:color w:val="FF0000"/>
          <w:sz w:val="27"/>
          <w:szCs w:val="27"/>
        </w:rPr>
        <w:t>https://nias-school.cdc.gov.tw/storage/crib-prod-school-download/students/d1455ab3-087a-4f6b-ba72-130a3e0cf918/</w:t>
      </w:r>
      <w:r w:rsidR="00581D4E">
        <w:rPr>
          <w:rFonts w:ascii="標楷體" w:eastAsia="標楷體" w:hAnsi="標楷體"/>
          <w:b/>
          <w:color w:val="FF0000"/>
          <w:sz w:val="27"/>
          <w:szCs w:val="27"/>
        </w:rPr>
        <w:t xml:space="preserve"> </w:t>
      </w:r>
    </w:p>
    <w:p w14:paraId="7190AAC3" w14:textId="1CFC6585" w:rsidR="00FE632C" w:rsidRDefault="00581D4E" w:rsidP="00430EF5">
      <w:pPr>
        <w:rPr>
          <w:rFonts w:ascii="標楷體" w:eastAsia="標楷體" w:hAnsi="標楷體"/>
          <w:b/>
          <w:color w:val="FF0000"/>
          <w:sz w:val="27"/>
          <w:szCs w:val="27"/>
        </w:rPr>
      </w:pPr>
      <w:r w:rsidRPr="00E35946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62336" behindDoc="1" locked="0" layoutInCell="1" allowOverlap="1" wp14:anchorId="65FC0E69" wp14:editId="12AA9960">
            <wp:simplePos x="0" y="0"/>
            <wp:positionH relativeFrom="column">
              <wp:posOffset>3924300</wp:posOffset>
            </wp:positionH>
            <wp:positionV relativeFrom="paragraph">
              <wp:posOffset>111760</wp:posOffset>
            </wp:positionV>
            <wp:extent cx="2066925" cy="2543175"/>
            <wp:effectExtent l="0" t="0" r="9525" b="9525"/>
            <wp:wrapTight wrapText="bothSides">
              <wp:wrapPolygon edited="0">
                <wp:start x="0" y="0"/>
                <wp:lineTo x="0" y="21519"/>
                <wp:lineTo x="21500" y="21519"/>
                <wp:lineTo x="21500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73" t="11999" r="40092" b="12534"/>
                    <a:stretch/>
                  </pic:blipFill>
                  <pic:spPr bwMode="auto">
                    <a:xfrm>
                      <a:off x="0" y="0"/>
                      <a:ext cx="206692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73B">
        <w:rPr>
          <w:rFonts w:ascii="標楷體" w:eastAsia="標楷體" w:hAnsi="標楷體" w:hint="eastAsia"/>
          <w:b/>
          <w:color w:val="FF0000"/>
          <w:sz w:val="27"/>
          <w:szCs w:val="27"/>
        </w:rPr>
        <w:t>中文版</w:t>
      </w:r>
    </w:p>
    <w:p w14:paraId="3FFA5331" w14:textId="7F55E342" w:rsidR="00E35946" w:rsidRPr="00E35946" w:rsidRDefault="00581D4E" w:rsidP="00E35946">
      <w:pPr>
        <w:rPr>
          <w:rFonts w:ascii="標楷體" w:eastAsia="標楷體" w:hAnsi="標楷體"/>
          <w:sz w:val="27"/>
          <w:szCs w:val="27"/>
        </w:rPr>
      </w:pPr>
      <w:r w:rsidRPr="002B1CED">
        <w:rPr>
          <w:rFonts w:ascii="標楷體" w:eastAsia="標楷體" w:hAnsi="標楷體"/>
          <w:b/>
          <w:noProof/>
          <w:color w:val="FF0000"/>
          <w:sz w:val="27"/>
          <w:szCs w:val="27"/>
        </w:rPr>
        <w:drawing>
          <wp:anchor distT="0" distB="0" distL="114300" distR="114300" simplePos="0" relativeHeight="251661312" behindDoc="1" locked="0" layoutInCell="1" allowOverlap="1" wp14:anchorId="4E44FF34" wp14:editId="090E9302">
            <wp:simplePos x="0" y="0"/>
            <wp:positionH relativeFrom="margin">
              <wp:posOffset>38100</wp:posOffset>
            </wp:positionH>
            <wp:positionV relativeFrom="paragraph">
              <wp:posOffset>64135</wp:posOffset>
            </wp:positionV>
            <wp:extent cx="3048000" cy="2114550"/>
            <wp:effectExtent l="0" t="0" r="0" b="0"/>
            <wp:wrapTight wrapText="bothSides">
              <wp:wrapPolygon edited="0">
                <wp:start x="0" y="0"/>
                <wp:lineTo x="0" y="21405"/>
                <wp:lineTo x="21465" y="21405"/>
                <wp:lineTo x="21465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75" t="21428" r="22489" b="24293"/>
                    <a:stretch/>
                  </pic:blipFill>
                  <pic:spPr bwMode="auto">
                    <a:xfrm>
                      <a:off x="0" y="0"/>
                      <a:ext cx="304800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EF7B0" w14:textId="1162D7C3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1F1A9AFD" w14:textId="51C6F2B9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781EFB14" w14:textId="21C7E899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4322D215" w14:textId="7E37F490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6B8D96B8" w14:textId="6D19183A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5D652648" w14:textId="0A2E4ED2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530097F3" w14:textId="1B20104A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1378CB9D" w14:textId="2436EA34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436E15D7" w14:textId="7E57AA87" w:rsidR="00E35946" w:rsidRDefault="00E35946" w:rsidP="00E35946">
      <w:pPr>
        <w:rPr>
          <w:rFonts w:ascii="標楷體" w:eastAsia="標楷體" w:hAnsi="標楷體"/>
          <w:sz w:val="27"/>
          <w:szCs w:val="27"/>
        </w:rPr>
      </w:pPr>
    </w:p>
    <w:p w14:paraId="0781F0C6" w14:textId="287CA8CE" w:rsidR="00E35946" w:rsidRPr="00E35946" w:rsidRDefault="00E35946" w:rsidP="00E35946">
      <w:pPr>
        <w:rPr>
          <w:rFonts w:ascii="標楷體" w:eastAsia="標楷體" w:hAnsi="標楷體"/>
          <w:color w:val="FF0000"/>
          <w:sz w:val="27"/>
          <w:szCs w:val="27"/>
        </w:rPr>
      </w:pPr>
      <w:r w:rsidRPr="00E35946">
        <w:rPr>
          <w:rFonts w:ascii="標楷體" w:eastAsia="標楷體" w:hAnsi="標楷體" w:hint="eastAsia"/>
          <w:color w:val="FF0000"/>
          <w:sz w:val="27"/>
          <w:szCs w:val="27"/>
        </w:rPr>
        <w:t>英文版</w:t>
      </w:r>
    </w:p>
    <w:p w14:paraId="245AD6C7" w14:textId="0F877F0B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  <w:r w:rsidRPr="00E35946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64384" behindDoc="1" locked="0" layoutInCell="1" allowOverlap="1" wp14:anchorId="4A9BF7A5" wp14:editId="6AF43380">
            <wp:simplePos x="0" y="0"/>
            <wp:positionH relativeFrom="column">
              <wp:posOffset>4038600</wp:posOffset>
            </wp:positionH>
            <wp:positionV relativeFrom="paragraph">
              <wp:posOffset>83185</wp:posOffset>
            </wp:positionV>
            <wp:extent cx="1990725" cy="3019425"/>
            <wp:effectExtent l="0" t="0" r="9525" b="9525"/>
            <wp:wrapTight wrapText="bothSides">
              <wp:wrapPolygon edited="0">
                <wp:start x="0" y="0"/>
                <wp:lineTo x="0" y="21532"/>
                <wp:lineTo x="21497" y="21532"/>
                <wp:lineTo x="21497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43" t="10666" r="40092" b="3998"/>
                    <a:stretch/>
                  </pic:blipFill>
                  <pic:spPr bwMode="auto">
                    <a:xfrm>
                      <a:off x="0" y="0"/>
                      <a:ext cx="1990725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5946">
        <w:rPr>
          <w:rFonts w:ascii="標楷體" w:eastAsia="標楷體" w:hAnsi="標楷體"/>
          <w:b/>
          <w:noProof/>
          <w:color w:val="000000" w:themeColor="text1"/>
          <w:sz w:val="27"/>
          <w:szCs w:val="27"/>
        </w:rPr>
        <w:drawing>
          <wp:anchor distT="0" distB="0" distL="114300" distR="114300" simplePos="0" relativeHeight="251663360" behindDoc="1" locked="0" layoutInCell="1" allowOverlap="1" wp14:anchorId="2BE9A101" wp14:editId="704AB424">
            <wp:simplePos x="0" y="0"/>
            <wp:positionH relativeFrom="margin">
              <wp:align>left</wp:align>
            </wp:positionH>
            <wp:positionV relativeFrom="paragraph">
              <wp:posOffset>226060</wp:posOffset>
            </wp:positionV>
            <wp:extent cx="3228975" cy="2666365"/>
            <wp:effectExtent l="0" t="0" r="9525" b="635"/>
            <wp:wrapTight wrapText="bothSides">
              <wp:wrapPolygon edited="0">
                <wp:start x="0" y="0"/>
                <wp:lineTo x="0" y="21451"/>
                <wp:lineTo x="21536" y="21451"/>
                <wp:lineTo x="2153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34" t="17066" r="22177" b="24800"/>
                    <a:stretch/>
                  </pic:blipFill>
                  <pic:spPr bwMode="auto">
                    <a:xfrm>
                      <a:off x="0" y="0"/>
                      <a:ext cx="3228975" cy="2666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1B595F9" w14:textId="3C226B9F" w:rsidR="00E35946" w:rsidRPr="00E35946" w:rsidRDefault="00E35946" w:rsidP="00E35946">
      <w:pPr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br w:type="textWrapping" w:clear="all"/>
      </w:r>
    </w:p>
    <w:p w14:paraId="152D0595" w14:textId="16A935F3" w:rsidR="001C2DE0" w:rsidRDefault="001C2DE0" w:rsidP="00A730BB">
      <w:pPr>
        <w:rPr>
          <w:rFonts w:ascii="標楷體" w:eastAsia="標楷體" w:hAnsi="標楷體"/>
          <w:b/>
          <w:color w:val="000000" w:themeColor="text1"/>
          <w:sz w:val="27"/>
          <w:szCs w:val="27"/>
        </w:rPr>
      </w:pPr>
    </w:p>
    <w:sectPr w:rsidR="001C2DE0" w:rsidSect="0078735E">
      <w:pgSz w:w="11906" w:h="16838" w:code="9"/>
      <w:pgMar w:top="454" w:right="720" w:bottom="284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A44D9" w14:textId="77777777" w:rsidR="00D30153" w:rsidRDefault="00D30153" w:rsidP="002A1D4D">
      <w:r>
        <w:separator/>
      </w:r>
    </w:p>
  </w:endnote>
  <w:endnote w:type="continuationSeparator" w:id="0">
    <w:p w14:paraId="288F602E" w14:textId="77777777" w:rsidR="00D30153" w:rsidRDefault="00D30153" w:rsidP="002A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26636" w14:textId="77777777" w:rsidR="00D30153" w:rsidRDefault="00D30153" w:rsidP="002A1D4D">
      <w:r>
        <w:separator/>
      </w:r>
    </w:p>
  </w:footnote>
  <w:footnote w:type="continuationSeparator" w:id="0">
    <w:p w14:paraId="718D7B92" w14:textId="77777777" w:rsidR="00D30153" w:rsidRDefault="00D30153" w:rsidP="002A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26C94"/>
    <w:multiLevelType w:val="hybridMultilevel"/>
    <w:tmpl w:val="DDE097AA"/>
    <w:lvl w:ilvl="0" w:tplc="34E46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0135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391"/>
    <w:rsid w:val="000176F9"/>
    <w:rsid w:val="00057465"/>
    <w:rsid w:val="000A045A"/>
    <w:rsid w:val="00107A1C"/>
    <w:rsid w:val="00127B98"/>
    <w:rsid w:val="00130120"/>
    <w:rsid w:val="001453B6"/>
    <w:rsid w:val="0015073B"/>
    <w:rsid w:val="0015283C"/>
    <w:rsid w:val="00172855"/>
    <w:rsid w:val="001A1C9B"/>
    <w:rsid w:val="001C2DE0"/>
    <w:rsid w:val="001F487D"/>
    <w:rsid w:val="001F515B"/>
    <w:rsid w:val="00203A2A"/>
    <w:rsid w:val="00225A8E"/>
    <w:rsid w:val="00237DA5"/>
    <w:rsid w:val="00266F4E"/>
    <w:rsid w:val="002728B7"/>
    <w:rsid w:val="00286B06"/>
    <w:rsid w:val="0029033B"/>
    <w:rsid w:val="002A1D4D"/>
    <w:rsid w:val="002B1CED"/>
    <w:rsid w:val="002C7950"/>
    <w:rsid w:val="002D40D3"/>
    <w:rsid w:val="00307C04"/>
    <w:rsid w:val="0035024D"/>
    <w:rsid w:val="00360FED"/>
    <w:rsid w:val="003659F5"/>
    <w:rsid w:val="00383B1B"/>
    <w:rsid w:val="003B5404"/>
    <w:rsid w:val="003C5C72"/>
    <w:rsid w:val="003C7706"/>
    <w:rsid w:val="003E01F3"/>
    <w:rsid w:val="00400674"/>
    <w:rsid w:val="00403678"/>
    <w:rsid w:val="00430EF5"/>
    <w:rsid w:val="0047298B"/>
    <w:rsid w:val="00476371"/>
    <w:rsid w:val="00491DAF"/>
    <w:rsid w:val="00496A04"/>
    <w:rsid w:val="004B007F"/>
    <w:rsid w:val="004F3326"/>
    <w:rsid w:val="00556380"/>
    <w:rsid w:val="00572566"/>
    <w:rsid w:val="00581D4E"/>
    <w:rsid w:val="005A3435"/>
    <w:rsid w:val="005A71BA"/>
    <w:rsid w:val="005C66BB"/>
    <w:rsid w:val="005F7CD0"/>
    <w:rsid w:val="0061336F"/>
    <w:rsid w:val="00622C93"/>
    <w:rsid w:val="00650036"/>
    <w:rsid w:val="00650920"/>
    <w:rsid w:val="00652274"/>
    <w:rsid w:val="00680E9E"/>
    <w:rsid w:val="007062DE"/>
    <w:rsid w:val="00713F09"/>
    <w:rsid w:val="00746A04"/>
    <w:rsid w:val="00747573"/>
    <w:rsid w:val="0078735E"/>
    <w:rsid w:val="0078749D"/>
    <w:rsid w:val="007A0884"/>
    <w:rsid w:val="007C2AA4"/>
    <w:rsid w:val="007D4F22"/>
    <w:rsid w:val="007F45A1"/>
    <w:rsid w:val="00811FC4"/>
    <w:rsid w:val="008341FF"/>
    <w:rsid w:val="0085430E"/>
    <w:rsid w:val="00873F39"/>
    <w:rsid w:val="008A2D8C"/>
    <w:rsid w:val="008D3303"/>
    <w:rsid w:val="009308BA"/>
    <w:rsid w:val="00937644"/>
    <w:rsid w:val="00987B25"/>
    <w:rsid w:val="009A383E"/>
    <w:rsid w:val="00A11DBF"/>
    <w:rsid w:val="00A249BE"/>
    <w:rsid w:val="00A45BFA"/>
    <w:rsid w:val="00A730BB"/>
    <w:rsid w:val="00AA0D9D"/>
    <w:rsid w:val="00AC448B"/>
    <w:rsid w:val="00AE0EE6"/>
    <w:rsid w:val="00B158F4"/>
    <w:rsid w:val="00B25532"/>
    <w:rsid w:val="00B521B7"/>
    <w:rsid w:val="00B740FE"/>
    <w:rsid w:val="00B752CA"/>
    <w:rsid w:val="00BD5E32"/>
    <w:rsid w:val="00C37590"/>
    <w:rsid w:val="00C552A3"/>
    <w:rsid w:val="00C66875"/>
    <w:rsid w:val="00C74B40"/>
    <w:rsid w:val="00C92132"/>
    <w:rsid w:val="00CA6428"/>
    <w:rsid w:val="00CC7087"/>
    <w:rsid w:val="00D0688D"/>
    <w:rsid w:val="00D1318A"/>
    <w:rsid w:val="00D30153"/>
    <w:rsid w:val="00D329BA"/>
    <w:rsid w:val="00D41C5E"/>
    <w:rsid w:val="00D479E9"/>
    <w:rsid w:val="00DA08F9"/>
    <w:rsid w:val="00DA3FF4"/>
    <w:rsid w:val="00DB16E1"/>
    <w:rsid w:val="00E35946"/>
    <w:rsid w:val="00E4012C"/>
    <w:rsid w:val="00E448E7"/>
    <w:rsid w:val="00E77318"/>
    <w:rsid w:val="00E855A5"/>
    <w:rsid w:val="00E96FCA"/>
    <w:rsid w:val="00EC00A1"/>
    <w:rsid w:val="00ED32D1"/>
    <w:rsid w:val="00EF6EA8"/>
    <w:rsid w:val="00EF790E"/>
    <w:rsid w:val="00F11DEA"/>
    <w:rsid w:val="00F404C1"/>
    <w:rsid w:val="00F53391"/>
    <w:rsid w:val="00F63114"/>
    <w:rsid w:val="00F76523"/>
    <w:rsid w:val="00F77A06"/>
    <w:rsid w:val="00F944B4"/>
    <w:rsid w:val="00FA4F52"/>
    <w:rsid w:val="00FC028F"/>
    <w:rsid w:val="00FC25E8"/>
    <w:rsid w:val="00FC3870"/>
    <w:rsid w:val="00FC512D"/>
    <w:rsid w:val="00FD2A9C"/>
    <w:rsid w:val="00FE1D90"/>
    <w:rsid w:val="00FE4E30"/>
    <w:rsid w:val="00FE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7ECB9"/>
  <w15:chartTrackingRefBased/>
  <w15:docId w15:val="{AAF77146-DE70-4CBC-87B6-A988D026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D5E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D5E32"/>
    <w:rPr>
      <w:b/>
      <w:bCs/>
    </w:rPr>
  </w:style>
  <w:style w:type="character" w:styleId="a4">
    <w:name w:val="Hyperlink"/>
    <w:basedOn w:val="a0"/>
    <w:uiPriority w:val="99"/>
    <w:unhideWhenUsed/>
    <w:rsid w:val="00BD5E32"/>
    <w:rPr>
      <w:color w:val="0000FF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5024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5024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2A1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A1D4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A1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A1D4D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581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家長說明-QR code意願書112.11.03接種</dc:title>
  <dc:subject>家長說明-QR code意願書112.11.03接種</dc:subject>
  <dc:creator>黎彥均 護理師</dc:creator>
  <cp:keywords/>
  <dc:description>新竹市立建功高中-黎彥均護理師</dc:description>
  <cp:lastModifiedBy>user</cp:lastModifiedBy>
  <cp:revision>10</cp:revision>
  <cp:lastPrinted>2024-09-06T07:10:00Z</cp:lastPrinted>
  <dcterms:created xsi:type="dcterms:W3CDTF">2024-09-12T07:39:00Z</dcterms:created>
  <dcterms:modified xsi:type="dcterms:W3CDTF">2026-09-15T00:15:00Z</dcterms:modified>
</cp:coreProperties>
</file>